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2F9B" w14:textId="7F538A71" w:rsidR="00837867" w:rsidRDefault="006865F4">
      <w:commentRangeStart w:id="0"/>
      <w:r>
        <w:t>New Student Guide</w:t>
      </w:r>
    </w:p>
    <w:p w14:paraId="42F30185" w14:textId="092918BE" w:rsidR="008E42CE" w:rsidRDefault="008E42CE"/>
    <w:p w14:paraId="08A6F92F" w14:textId="11E08D88" w:rsidR="008E42CE" w:rsidRDefault="008E42CE">
      <w:r>
        <w:t>Open Day 2022</w:t>
      </w:r>
      <w:commentRangeEnd w:id="0"/>
      <w:r>
        <w:rPr>
          <w:rStyle w:val="CommentReference"/>
        </w:rPr>
        <w:commentReference w:id="0"/>
      </w:r>
    </w:p>
    <w:p w14:paraId="26551CB3" w14:textId="2DD55760" w:rsidR="006865F4" w:rsidRDefault="006865F4"/>
    <w:p w14:paraId="6C85C4D4" w14:textId="10B5BF57" w:rsidR="006865F4" w:rsidRPr="006E3F34" w:rsidRDefault="006865F4">
      <w:pPr>
        <w:rPr>
          <w:b/>
          <w:bCs/>
          <w:u w:val="single"/>
        </w:rPr>
      </w:pPr>
      <w:r w:rsidRPr="006E3F34">
        <w:rPr>
          <w:b/>
          <w:bCs/>
          <w:u w:val="single"/>
        </w:rPr>
        <w:t xml:space="preserve">What are the benefits of studying here </w:t>
      </w:r>
      <w:r w:rsidR="00A12CDA">
        <w:rPr>
          <w:b/>
          <w:bCs/>
          <w:u w:val="single"/>
        </w:rPr>
        <w:t>at</w:t>
      </w:r>
      <w:r w:rsidRPr="006E3F34">
        <w:rPr>
          <w:b/>
          <w:bCs/>
          <w:u w:val="single"/>
        </w:rPr>
        <w:t xml:space="preserve"> Central College Scotland?</w:t>
      </w:r>
    </w:p>
    <w:p w14:paraId="20358706" w14:textId="4089A807" w:rsidR="006865F4" w:rsidRDefault="006865F4"/>
    <w:p w14:paraId="1EF7A364" w14:textId="07EFAC68" w:rsidR="00340436" w:rsidRDefault="00340436">
      <w:r>
        <w:t xml:space="preserve">Choosing </w:t>
      </w:r>
      <w:r w:rsidR="00A12CDA">
        <w:t xml:space="preserve">a </w:t>
      </w:r>
      <w:r>
        <w:t>college can mean that you learn the practical skills that will help you in your future studies or when joining the workplace.</w:t>
      </w:r>
      <w:r w:rsidR="0093546A">
        <w:t xml:space="preserve">  We</w:t>
      </w:r>
      <w:r>
        <w:t xml:space="preserve"> have an excellent range of courses at a range of levels here, all taught by committed and </w:t>
      </w:r>
      <w:r w:rsidR="0044135B">
        <w:t>supportive lecturers who have a genuine interest in your progression.</w:t>
      </w:r>
    </w:p>
    <w:p w14:paraId="2E82D96A" w14:textId="6CDB873B" w:rsidR="0044135B" w:rsidRDefault="0044135B"/>
    <w:p w14:paraId="7BFFECE1" w14:textId="0DC61C7A" w:rsidR="006865F4" w:rsidRDefault="0044135B">
      <w:r>
        <w:t>We have excellent facilities to support both on campus an</w:t>
      </w:r>
      <w:r w:rsidR="003C0F2E">
        <w:t>d</w:t>
      </w:r>
      <w:r>
        <w:t xml:space="preserve"> remote learning, ensuring that we keep up to date with industry standard software/equipment and practices.</w:t>
      </w:r>
      <w:r w:rsidR="00317962">
        <w:t xml:space="preserve">  </w:t>
      </w:r>
      <w:r w:rsidR="006865F4">
        <w:t>We have a great reputation with both past and present students as well as employers and universities that our students move on to following their studies here.</w:t>
      </w:r>
    </w:p>
    <w:p w14:paraId="462A8F7F" w14:textId="69CFD68C" w:rsidR="006865F4" w:rsidRDefault="006865F4"/>
    <w:p w14:paraId="6566A9C6" w14:textId="3B4710CE" w:rsidR="006865F4" w:rsidRDefault="006865F4">
      <w:r>
        <w:t xml:space="preserve">See some comments </w:t>
      </w:r>
      <w:commentRangeStart w:id="1"/>
      <w:r>
        <w:t>below</w:t>
      </w:r>
      <w:commentRangeEnd w:id="1"/>
      <w:r w:rsidR="00A27FDE">
        <w:rPr>
          <w:rStyle w:val="CommentReference"/>
        </w:rPr>
        <w:commentReference w:id="1"/>
      </w:r>
      <w:r>
        <w:t>:</w:t>
      </w:r>
    </w:p>
    <w:p w14:paraId="305C7A11" w14:textId="66C39FBC" w:rsidR="006865F4" w:rsidRDefault="006865F4"/>
    <w:p w14:paraId="79D3ED06" w14:textId="3709978D" w:rsidR="006865F4" w:rsidRDefault="006865F4">
      <w:r>
        <w:t>“College has been the right move for me</w:t>
      </w:r>
      <w:r w:rsidR="00E45AD9">
        <w:t xml:space="preserve"> – I was able to come and study an HNC to let me see what my area of interest would be </w:t>
      </w:r>
      <w:proofErr w:type="gramStart"/>
      <w:r w:rsidR="00E45AD9">
        <w:t>like</w:t>
      </w:r>
      <w:proofErr w:type="gramEnd"/>
      <w:r w:rsidR="00E45AD9">
        <w:t xml:space="preserve"> and I got great support from the lecturers. I am now moving onto the HND and if I do well in that I have been told I can apply to go straight into 3</w:t>
      </w:r>
      <w:r w:rsidR="00E45AD9" w:rsidRPr="00E45AD9">
        <w:rPr>
          <w:vertAlign w:val="superscript"/>
        </w:rPr>
        <w:t>rd</w:t>
      </w:r>
      <w:r w:rsidR="00E45AD9">
        <w:t xml:space="preserve"> year of a degree at university. I never imagined this would be possible for me!” (Rachel, HNC Accounting Student)</w:t>
      </w:r>
    </w:p>
    <w:p w14:paraId="0607C428" w14:textId="72FCF464" w:rsidR="00E45AD9" w:rsidRDefault="00E45AD9"/>
    <w:p w14:paraId="6D389391" w14:textId="0B7B2EB1" w:rsidR="00E45AD9" w:rsidRDefault="00E45AD9">
      <w:r>
        <w:t>“I loved my time here, made loads of friends on my course and the staff were so friendly and helpful.  I moved straight into a job from my HND Fashion Business and felt so prepared after the course!” (Aadya, former HND Fashion Business Student)</w:t>
      </w:r>
    </w:p>
    <w:p w14:paraId="0FBAE225" w14:textId="0F824E81" w:rsidR="00E45AD9" w:rsidRDefault="00E45AD9"/>
    <w:p w14:paraId="3E92EEA8" w14:textId="30B748FC" w:rsidR="008D03BA" w:rsidRDefault="00E45AD9">
      <w:r>
        <w:t xml:space="preserve">“We have had many former students </w:t>
      </w:r>
      <w:proofErr w:type="gramStart"/>
      <w:r>
        <w:t>of</w:t>
      </w:r>
      <w:proofErr w:type="gramEnd"/>
      <w:r>
        <w:t xml:space="preserve"> Central College Scotland join our workforce over the years – we are generally so impressed with the skills they bring with them from college, and how workplace ready they are.” (Aadam Malik, Founder of AM</w:t>
      </w:r>
      <w:r w:rsidR="00491B68">
        <w:t>X</w:t>
      </w:r>
      <w:r>
        <w:t xml:space="preserve"> Business Solutions)</w:t>
      </w:r>
      <w:r w:rsidR="008D03BA">
        <w:t xml:space="preserve"> </w:t>
      </w:r>
    </w:p>
    <w:p w14:paraId="6E1A84D3" w14:textId="0A667A35" w:rsidR="0044135B" w:rsidRDefault="0044135B"/>
    <w:p w14:paraId="186AF7EE" w14:textId="46556B6B" w:rsidR="0044135B" w:rsidRPr="006E3F34" w:rsidRDefault="0044135B">
      <w:pPr>
        <w:rPr>
          <w:b/>
          <w:bCs/>
          <w:u w:val="single"/>
        </w:rPr>
      </w:pPr>
      <w:r w:rsidRPr="006E3F34">
        <w:rPr>
          <w:b/>
          <w:bCs/>
          <w:u w:val="single"/>
        </w:rPr>
        <w:t>How can the college support me during my time here?</w:t>
      </w:r>
    </w:p>
    <w:p w14:paraId="5606B02D" w14:textId="59A1930D" w:rsidR="0044135B" w:rsidRDefault="0044135B"/>
    <w:p w14:paraId="2693385C" w14:textId="4EC68672" w:rsidR="0044135B" w:rsidRDefault="0044135B">
      <w:r>
        <w:t xml:space="preserve">The college has a range of support services available to ensure students </w:t>
      </w:r>
      <w:proofErr w:type="gramStart"/>
      <w:r>
        <w:t>are able to</w:t>
      </w:r>
      <w:proofErr w:type="gramEnd"/>
      <w:r>
        <w:t xml:space="preserve"> maximise their time here.</w:t>
      </w:r>
    </w:p>
    <w:p w14:paraId="3120A5B9" w14:textId="4C8269AC" w:rsidR="007D3E4D" w:rsidRDefault="007D3E4D"/>
    <w:p w14:paraId="421CBF8E" w14:textId="2C84697A" w:rsidR="007D3E4D" w:rsidRPr="007D3E4D" w:rsidRDefault="007D3E4D">
      <w:pPr>
        <w:rPr>
          <w:b/>
          <w:bCs/>
        </w:rPr>
      </w:pPr>
      <w:r w:rsidRPr="007D3E4D">
        <w:rPr>
          <w:b/>
          <w:bCs/>
        </w:rPr>
        <w:t>Student Counselling Services</w:t>
      </w:r>
    </w:p>
    <w:p w14:paraId="6ECF3AA5" w14:textId="1F09B72B" w:rsidR="007D3E4D" w:rsidRDefault="007D3E4D"/>
    <w:p w14:paraId="52C49D66" w14:textId="7EBD59D1" w:rsidR="007D3E4D" w:rsidRDefault="007D3E4D">
      <w:r>
        <w:t>We have trained counsellors who are able to provide a range of services for students who may be experiencing some challenges, this can range from one to one support, to small group work.  We also offer students the chance to sign up for helpful Mindfulness sessions which have proven extremely useful for a large number of our students, and staff, in recent years.</w:t>
      </w:r>
    </w:p>
    <w:p w14:paraId="412B9991" w14:textId="40AF2638" w:rsidR="006E3F34" w:rsidRDefault="006E3F34"/>
    <w:p w14:paraId="1A5A0451" w14:textId="7787DA0E" w:rsidR="006E3F34" w:rsidRPr="006E3F34" w:rsidRDefault="006E3F34">
      <w:pPr>
        <w:rPr>
          <w:b/>
          <w:bCs/>
        </w:rPr>
      </w:pPr>
      <w:r w:rsidRPr="006E3F34">
        <w:rPr>
          <w:b/>
          <w:bCs/>
        </w:rPr>
        <w:t>Subsidised Student Gym</w:t>
      </w:r>
    </w:p>
    <w:p w14:paraId="31C53FAD" w14:textId="77289B99" w:rsidR="006E3F34" w:rsidRDefault="006E3F34"/>
    <w:p w14:paraId="6BE62EEC" w14:textId="0FFDF70B" w:rsidR="006E3F34" w:rsidRDefault="006E3F34">
      <w:r>
        <w:t>Students and staff are able to join our gym and fitness classes at a heavily subsidised rate which can allow participants to enjoy the many benefits of exercise on both physical and mental health.</w:t>
      </w:r>
    </w:p>
    <w:p w14:paraId="1CFB15F9" w14:textId="6786B50A" w:rsidR="006E3F34" w:rsidRDefault="006E3F34"/>
    <w:p w14:paraId="35DC3AB1" w14:textId="457ABF30" w:rsidR="006E3F34" w:rsidRPr="008F4090" w:rsidRDefault="006E3F34">
      <w:pPr>
        <w:rPr>
          <w:b/>
          <w:bCs/>
        </w:rPr>
      </w:pPr>
      <w:r w:rsidRPr="008F4090">
        <w:rPr>
          <w:b/>
          <w:bCs/>
        </w:rPr>
        <w:t>Financial Advice</w:t>
      </w:r>
    </w:p>
    <w:p w14:paraId="110566A3" w14:textId="173F38A9" w:rsidR="006E3F34" w:rsidRDefault="006E3F34"/>
    <w:p w14:paraId="6F6D5CC5" w14:textId="1A8F55ED" w:rsidR="006E3F34" w:rsidRDefault="006E3F34">
      <w:r>
        <w:lastRenderedPageBreak/>
        <w:t xml:space="preserve">Students are able to book a session with an advisor to discuss financial difficulties you may be </w:t>
      </w:r>
      <w:r w:rsidR="008F4090">
        <w:t>experiencing</w:t>
      </w:r>
      <w:r>
        <w:t xml:space="preserve">.  Advisors may also be able to direct students towards </w:t>
      </w:r>
      <w:r w:rsidR="008F4090">
        <w:t>possible financial support, depending on individual circumstances.</w:t>
      </w:r>
    </w:p>
    <w:p w14:paraId="07E01ECC" w14:textId="3C0A2657" w:rsidR="008F4090" w:rsidRDefault="008F4090"/>
    <w:p w14:paraId="6C6DB437" w14:textId="75313B33" w:rsidR="008F4090" w:rsidRPr="008F4090" w:rsidRDefault="008F4090">
      <w:pPr>
        <w:rPr>
          <w:b/>
          <w:bCs/>
          <w:u w:val="single"/>
        </w:rPr>
      </w:pPr>
      <w:r w:rsidRPr="008F4090">
        <w:rPr>
          <w:b/>
          <w:bCs/>
          <w:u w:val="single"/>
        </w:rPr>
        <w:t>Student Finances</w:t>
      </w:r>
    </w:p>
    <w:p w14:paraId="7CB90411" w14:textId="60DDF9C8" w:rsidR="008F4090" w:rsidRDefault="008F4090"/>
    <w:p w14:paraId="737366CD" w14:textId="54AEE5DF" w:rsidR="00B5492E" w:rsidRDefault="008F4090">
      <w:r>
        <w:t>The costs of life as a student will vary depending on your situation, whether you are living at home or near campus, whether you need to commute</w:t>
      </w:r>
      <w:r w:rsidR="00A12CDA">
        <w:t>,</w:t>
      </w:r>
      <w:r>
        <w:t xml:space="preserve"> </w:t>
      </w:r>
      <w:r w:rsidR="00A12CDA">
        <w:t xml:space="preserve">etc. </w:t>
      </w:r>
    </w:p>
    <w:p w14:paraId="65FA525B" w14:textId="77777777" w:rsidR="00B5492E" w:rsidRDefault="00B5492E"/>
    <w:p w14:paraId="28E75EE0" w14:textId="703021A0" w:rsidR="00B5492E" w:rsidRDefault="00B5492E">
      <w:r>
        <w:t xml:space="preserve">Many students will try to have a part-time job whilst they are studying, not only can this be a benefit to your financial situation, </w:t>
      </w:r>
      <w:proofErr w:type="gramStart"/>
      <w:r>
        <w:t>it</w:t>
      </w:r>
      <w:proofErr w:type="gramEnd"/>
      <w:r>
        <w:t xml:space="preserve"> can also provide you with crucial work experience which will benefit you as you try to find a full-time job after your studies.</w:t>
      </w:r>
    </w:p>
    <w:p w14:paraId="0186F588" w14:textId="3186265E" w:rsidR="00B5492E" w:rsidRDefault="00B5492E"/>
    <w:p w14:paraId="027AB454" w14:textId="2F89FA74" w:rsidR="00B5492E" w:rsidRDefault="00B5492E">
      <w:r>
        <w:t>Keep checking notice boards on campus for current vacancies which many local employers will share with the college – both for part-time positions and full-time positions for those ready to finish their studies.  These opportunities will also be shared on our virtual platforms which you will learn more about during your Induction sessions.</w:t>
      </w:r>
    </w:p>
    <w:p w14:paraId="6CE033CD" w14:textId="77777777" w:rsidR="00B5492E" w:rsidRDefault="00B5492E"/>
    <w:p w14:paraId="3EC4665E" w14:textId="6BDB2464" w:rsidR="008F4090" w:rsidRDefault="00B5492E">
      <w:r>
        <w:t xml:space="preserve">If you do decide that moving to live on campus or near campus is for you, </w:t>
      </w:r>
      <w:r w:rsidR="008F4090">
        <w:t xml:space="preserve">we have estimated </w:t>
      </w:r>
      <w:r>
        <w:t xml:space="preserve">below </w:t>
      </w:r>
      <w:r w:rsidR="008F4090">
        <w:t>some of the costs for a student who may be living away from home</w:t>
      </w:r>
      <w:r>
        <w:t xml:space="preserve">. </w:t>
      </w:r>
      <w:r w:rsidR="00435E9F">
        <w:t xml:space="preserve"> These costs are estimated on a per week basis.  </w:t>
      </w:r>
      <w:r>
        <w:t>P</w:t>
      </w:r>
      <w:r w:rsidR="004213A5">
        <w:t>lease be aware that rent</w:t>
      </w:r>
      <w:r w:rsidR="002A6A9B">
        <w:t>al</w:t>
      </w:r>
      <w:r w:rsidR="004213A5">
        <w:t xml:space="preserve"> costs can vary significantly.</w:t>
      </w:r>
    </w:p>
    <w:p w14:paraId="280F9DD7" w14:textId="7A270CDB" w:rsidR="004213A5" w:rsidRDefault="004213A5"/>
    <w:p w14:paraId="47251FE6" w14:textId="6AF041BE" w:rsidR="004213A5" w:rsidRDefault="004213A5">
      <w:commentRangeStart w:id="2"/>
      <w:r>
        <w:t>Rent</w:t>
      </w:r>
      <w:commentRangeEnd w:id="2"/>
      <w:r>
        <w:rPr>
          <w:rStyle w:val="CommentReference"/>
        </w:rPr>
        <w:commentReference w:id="2"/>
      </w:r>
      <w:r>
        <w:t>, £125</w:t>
      </w:r>
      <w:r w:rsidR="00C9120D">
        <w:t>.00</w:t>
      </w:r>
    </w:p>
    <w:p w14:paraId="167069AD" w14:textId="6E148EB2" w:rsidR="004213A5" w:rsidRDefault="004213A5">
      <w:r>
        <w:t>Food, £30</w:t>
      </w:r>
      <w:r w:rsidR="00C9120D">
        <w:t>.00</w:t>
      </w:r>
    </w:p>
    <w:p w14:paraId="71E7C326" w14:textId="4F2AC088" w:rsidR="004213A5" w:rsidRDefault="004213A5">
      <w:r>
        <w:t>Going out, £30</w:t>
      </w:r>
      <w:r w:rsidR="00C9120D">
        <w:t>.00</w:t>
      </w:r>
    </w:p>
    <w:p w14:paraId="5AFD0D74" w14:textId="1AC402D2" w:rsidR="002C27C0" w:rsidRDefault="002C27C0">
      <w:r>
        <w:t>Travel, £15</w:t>
      </w:r>
      <w:r w:rsidR="00C9120D">
        <w:t>.00</w:t>
      </w:r>
    </w:p>
    <w:p w14:paraId="6B8FBBC8" w14:textId="259ED6EC" w:rsidR="004213A5" w:rsidRDefault="004213A5">
      <w:r>
        <w:t>Miscellaneous costs (clothes etc), £25</w:t>
      </w:r>
      <w:r w:rsidR="00C9120D">
        <w:t>.00</w:t>
      </w:r>
    </w:p>
    <w:p w14:paraId="38420ECC" w14:textId="593E6F11" w:rsidR="004213A5" w:rsidRDefault="004213A5"/>
    <w:p w14:paraId="4B37B98A" w14:textId="394EE932" w:rsidR="004213A5" w:rsidRPr="00893E76" w:rsidRDefault="00893E76">
      <w:pPr>
        <w:rPr>
          <w:b/>
          <w:bCs/>
          <w:u w:val="single"/>
        </w:rPr>
      </w:pPr>
      <w:r w:rsidRPr="00893E76">
        <w:rPr>
          <w:b/>
          <w:bCs/>
          <w:u w:val="single"/>
        </w:rPr>
        <w:t>Course Fees</w:t>
      </w:r>
    </w:p>
    <w:p w14:paraId="2354F357" w14:textId="0D0811B9" w:rsidR="00893E76" w:rsidRDefault="00893E76"/>
    <w:p w14:paraId="099C93C4" w14:textId="10EADA2F" w:rsidR="00893E76" w:rsidRDefault="00CF5CA9">
      <w:r>
        <w:t xml:space="preserve">Your course fee will vary depending on the level of study that you are </w:t>
      </w:r>
      <w:proofErr w:type="gramStart"/>
      <w:r>
        <w:t>completing</w:t>
      </w:r>
      <w:proofErr w:type="gramEnd"/>
      <w:r>
        <w:t xml:space="preserve"> an</w:t>
      </w:r>
      <w:r w:rsidR="00175C3D">
        <w:t>d</w:t>
      </w:r>
      <w:r>
        <w:t xml:space="preserve"> an </w:t>
      </w:r>
      <w:r w:rsidR="00175C3D">
        <w:t>up-to-date</w:t>
      </w:r>
      <w:r>
        <w:t xml:space="preserve"> fee will have been quoted to you when you were offered your place at College.  </w:t>
      </w:r>
    </w:p>
    <w:p w14:paraId="5C7A0D98" w14:textId="51687050" w:rsidR="00CF5CA9" w:rsidRDefault="00CF5CA9"/>
    <w:p w14:paraId="2EA97CB6" w14:textId="04E358C2" w:rsidR="00CF5CA9" w:rsidRPr="00CF5CA9" w:rsidRDefault="00CF5CA9">
      <w:pPr>
        <w:rPr>
          <w:b/>
          <w:bCs/>
          <w:u w:val="single"/>
        </w:rPr>
      </w:pPr>
      <w:r w:rsidRPr="00CF5CA9">
        <w:rPr>
          <w:b/>
          <w:bCs/>
          <w:u w:val="single"/>
        </w:rPr>
        <w:t>Advice for New Students</w:t>
      </w:r>
    </w:p>
    <w:p w14:paraId="20D0AA9F" w14:textId="4684ED73" w:rsidR="00CF5CA9" w:rsidRDefault="00CF5CA9"/>
    <w:p w14:paraId="7496368E" w14:textId="1F7AF57B" w:rsidR="00F91309" w:rsidRDefault="00F91309">
      <w:r>
        <w:t>We have asked a range of people what advice they would pass on to new students joining the college, below are a few ideas they have offered you.</w:t>
      </w:r>
    </w:p>
    <w:p w14:paraId="4B2824F5" w14:textId="5E1EAA76" w:rsidR="00F91309" w:rsidRDefault="00F91309"/>
    <w:p w14:paraId="597E5A71" w14:textId="292AA574" w:rsidR="00F91309" w:rsidRPr="00F91309" w:rsidRDefault="00F91309">
      <w:pPr>
        <w:rPr>
          <w:b/>
          <w:bCs/>
          <w:u w:val="single"/>
        </w:rPr>
      </w:pPr>
      <w:r w:rsidRPr="00F91309">
        <w:rPr>
          <w:b/>
          <w:bCs/>
          <w:u w:val="single"/>
        </w:rPr>
        <w:t xml:space="preserve">College Coffee Bar Sample Price </w:t>
      </w:r>
      <w:commentRangeStart w:id="3"/>
      <w:r w:rsidRPr="00F91309">
        <w:rPr>
          <w:b/>
          <w:bCs/>
          <w:u w:val="single"/>
        </w:rPr>
        <w:t>List</w:t>
      </w:r>
      <w:commentRangeEnd w:id="3"/>
      <w:r>
        <w:rPr>
          <w:rStyle w:val="CommentReference"/>
        </w:rPr>
        <w:commentReference w:id="3"/>
      </w:r>
    </w:p>
    <w:p w14:paraId="100C1DAA" w14:textId="4DFADCE1" w:rsidR="00CF5CA9" w:rsidRDefault="00CF5CA9"/>
    <w:p w14:paraId="2BF870EA" w14:textId="26919BB6" w:rsidR="0070290B" w:rsidRDefault="0070290B">
      <w:r>
        <w:t>The College Coffee Bar is open from 8.30 am daily with a range of hot and cold drinks and snacks at reasonable prices.  Please see below for a sample of items available and prices.</w:t>
      </w:r>
    </w:p>
    <w:sectPr w:rsidR="0070290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4B446B8F" w14:textId="77777777" w:rsidR="008E42CE" w:rsidRDefault="008E42CE" w:rsidP="008E42CE">
      <w:pPr>
        <w:pStyle w:val="CommentText"/>
      </w:pPr>
      <w:r>
        <w:rPr>
          <w:rStyle w:val="CommentReference"/>
        </w:rPr>
        <w:annotationRef/>
      </w:r>
      <w:r>
        <w:t>Create a front cover using these headings.</w:t>
      </w:r>
    </w:p>
    <w:p w14:paraId="00C4EC55" w14:textId="1ADF2674" w:rsidR="008E42CE" w:rsidRDefault="008E42CE" w:rsidP="008E42CE">
      <w:pPr>
        <w:pStyle w:val="CommentText"/>
      </w:pPr>
      <w:r>
        <w:t>Add the college name and logo and enhance the front cover – please include a page border as well.</w:t>
      </w:r>
    </w:p>
  </w:comment>
  <w:comment w:id="1" w:author="Author" w:initials="A">
    <w:p w14:paraId="4A13C988" w14:textId="1D5F6B84" w:rsidR="00A27FDE" w:rsidRDefault="00A27FDE">
      <w:pPr>
        <w:pStyle w:val="CommentText"/>
      </w:pPr>
      <w:r>
        <w:rPr>
          <w:rStyle w:val="CommentReference"/>
        </w:rPr>
        <w:annotationRef/>
      </w:r>
      <w:r>
        <w:t xml:space="preserve">Please indent </w:t>
      </w:r>
      <w:r w:rsidR="00175C3D">
        <w:t xml:space="preserve">margins at </w:t>
      </w:r>
      <w:r>
        <w:t>these quotes so that they stand out a bit more.</w:t>
      </w:r>
    </w:p>
  </w:comment>
  <w:comment w:id="2" w:author="Author" w:initials="A">
    <w:p w14:paraId="12BBE8A9" w14:textId="32F8FB03" w:rsidR="004213A5" w:rsidRDefault="004213A5">
      <w:pPr>
        <w:pStyle w:val="CommentText"/>
      </w:pPr>
      <w:r>
        <w:rPr>
          <w:rStyle w:val="CommentReference"/>
        </w:rPr>
        <w:annotationRef/>
      </w:r>
      <w:r>
        <w:t xml:space="preserve">Please add a footnote – Based on self-catering college accommodation, single </w:t>
      </w:r>
      <w:r>
        <w:t>en-suite room.</w:t>
      </w:r>
    </w:p>
  </w:comment>
  <w:comment w:id="3" w:author="Author" w:initials="A">
    <w:p w14:paraId="2641B3F3" w14:textId="03B0C1C5" w:rsidR="00F91309" w:rsidRDefault="00F91309">
      <w:pPr>
        <w:pStyle w:val="CommentText"/>
      </w:pPr>
      <w:r>
        <w:rPr>
          <w:rStyle w:val="CommentReference"/>
        </w:rPr>
        <w:annotationRef/>
      </w:r>
      <w:r>
        <w:t xml:space="preserve">Please </w:t>
      </w:r>
      <w:r w:rsidR="00A02B33">
        <w:t>insert all</w:t>
      </w:r>
      <w:r>
        <w:t xml:space="preserve"> </w:t>
      </w:r>
      <w:r w:rsidR="008D03BA">
        <w:t>the information on the Coffee Bar as a landscape page</w:t>
      </w:r>
      <w:r w:rsidR="008F2A6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4EC55" w15:done="0"/>
  <w15:commentEx w15:paraId="4A13C988" w15:done="0"/>
  <w15:commentEx w15:paraId="12BBE8A9" w15:done="0"/>
  <w15:commentEx w15:paraId="2641B3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4EC55" w16cid:durableId="25437356"/>
  <w16cid:commentId w16cid:paraId="4A13C988" w16cid:durableId="249FDA3C"/>
  <w16cid:commentId w16cid:paraId="12BBE8A9" w16cid:durableId="249FE2E7"/>
  <w16cid:commentId w16cid:paraId="2641B3F3" w16cid:durableId="24A2C6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4E209" w14:textId="77777777" w:rsidR="005C11DF" w:rsidRDefault="005C11DF" w:rsidP="00AF64B4">
      <w:r>
        <w:separator/>
      </w:r>
    </w:p>
  </w:endnote>
  <w:endnote w:type="continuationSeparator" w:id="0">
    <w:p w14:paraId="622C7C62" w14:textId="77777777" w:rsidR="005C11DF" w:rsidRDefault="005C11DF" w:rsidP="00AF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93C99" w14:textId="77777777" w:rsidR="005C11DF" w:rsidRDefault="005C11DF" w:rsidP="00AF64B4">
      <w:r>
        <w:separator/>
      </w:r>
    </w:p>
  </w:footnote>
  <w:footnote w:type="continuationSeparator" w:id="0">
    <w:p w14:paraId="244665E5" w14:textId="77777777" w:rsidR="005C11DF" w:rsidRDefault="005C11DF" w:rsidP="00AF64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9F"/>
    <w:rsid w:val="00033D05"/>
    <w:rsid w:val="00175C3D"/>
    <w:rsid w:val="001A28B9"/>
    <w:rsid w:val="001F7D26"/>
    <w:rsid w:val="00273635"/>
    <w:rsid w:val="002A6A9B"/>
    <w:rsid w:val="002C27C0"/>
    <w:rsid w:val="00317962"/>
    <w:rsid w:val="00340436"/>
    <w:rsid w:val="0034100A"/>
    <w:rsid w:val="003C0F2E"/>
    <w:rsid w:val="004213A5"/>
    <w:rsid w:val="00435E9F"/>
    <w:rsid w:val="0044135B"/>
    <w:rsid w:val="00491B68"/>
    <w:rsid w:val="00530922"/>
    <w:rsid w:val="005C11DF"/>
    <w:rsid w:val="006267B6"/>
    <w:rsid w:val="00645B6C"/>
    <w:rsid w:val="006865F4"/>
    <w:rsid w:val="006D25EC"/>
    <w:rsid w:val="006E3F34"/>
    <w:rsid w:val="0070290B"/>
    <w:rsid w:val="007A159F"/>
    <w:rsid w:val="007D3E4D"/>
    <w:rsid w:val="00893E76"/>
    <w:rsid w:val="008D03BA"/>
    <w:rsid w:val="008E42CE"/>
    <w:rsid w:val="008F2A6C"/>
    <w:rsid w:val="008F4090"/>
    <w:rsid w:val="0093546A"/>
    <w:rsid w:val="00A02B33"/>
    <w:rsid w:val="00A12CDA"/>
    <w:rsid w:val="00A27FDE"/>
    <w:rsid w:val="00AF64B4"/>
    <w:rsid w:val="00B3262D"/>
    <w:rsid w:val="00B5492E"/>
    <w:rsid w:val="00C9120D"/>
    <w:rsid w:val="00CF5CA9"/>
    <w:rsid w:val="00D173C7"/>
    <w:rsid w:val="00D500D8"/>
    <w:rsid w:val="00E45AD9"/>
    <w:rsid w:val="00E92530"/>
    <w:rsid w:val="00F91309"/>
    <w:rsid w:val="00FE78CF"/>
    <w:rsid w:val="00FF6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FE7D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D05"/>
    <w:pPr>
      <w:keepNext/>
      <w:keepLines/>
      <w:spacing w:before="240"/>
      <w:outlineLvl w:val="0"/>
    </w:pPr>
    <w:rPr>
      <w:rFonts w:asciiTheme="majorHAnsi" w:eastAsiaTheme="majorEastAsia" w:hAnsiTheme="majorHAnsi" w:cstheme="majorBidi"/>
      <w:b/>
      <w:color w:val="000000" w:themeColor="text1"/>
      <w:sz w:val="24"/>
      <w:szCs w:val="32"/>
      <w:u w:val="single"/>
    </w:rPr>
  </w:style>
  <w:style w:type="paragraph" w:styleId="Heading2">
    <w:name w:val="heading 2"/>
    <w:basedOn w:val="Normal"/>
    <w:next w:val="Normal"/>
    <w:link w:val="Heading2Char"/>
    <w:uiPriority w:val="9"/>
    <w:semiHidden/>
    <w:unhideWhenUsed/>
    <w:qFormat/>
    <w:rsid w:val="00033D05"/>
    <w:pPr>
      <w:keepNext/>
      <w:keepLines/>
      <w:spacing w:before="40"/>
      <w:outlineLvl w:val="1"/>
    </w:pPr>
    <w:rPr>
      <w:rFonts w:asciiTheme="majorHAnsi" w:eastAsiaTheme="majorEastAsia" w:hAnsiTheme="majorHAnsi" w:cstheme="majorBidi"/>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65F4"/>
    <w:rPr>
      <w:sz w:val="16"/>
      <w:szCs w:val="16"/>
    </w:rPr>
  </w:style>
  <w:style w:type="paragraph" w:styleId="CommentText">
    <w:name w:val="annotation text"/>
    <w:basedOn w:val="Normal"/>
    <w:link w:val="CommentTextChar"/>
    <w:uiPriority w:val="99"/>
    <w:unhideWhenUsed/>
    <w:rsid w:val="006865F4"/>
    <w:rPr>
      <w:sz w:val="20"/>
      <w:szCs w:val="20"/>
    </w:rPr>
  </w:style>
  <w:style w:type="character" w:customStyle="1" w:styleId="CommentTextChar">
    <w:name w:val="Comment Text Char"/>
    <w:basedOn w:val="DefaultParagraphFont"/>
    <w:link w:val="CommentText"/>
    <w:uiPriority w:val="99"/>
    <w:rsid w:val="006865F4"/>
    <w:rPr>
      <w:sz w:val="20"/>
      <w:szCs w:val="20"/>
    </w:rPr>
  </w:style>
  <w:style w:type="paragraph" w:styleId="CommentSubject">
    <w:name w:val="annotation subject"/>
    <w:basedOn w:val="CommentText"/>
    <w:next w:val="CommentText"/>
    <w:link w:val="CommentSubjectChar"/>
    <w:uiPriority w:val="99"/>
    <w:semiHidden/>
    <w:unhideWhenUsed/>
    <w:rsid w:val="006865F4"/>
    <w:rPr>
      <w:b/>
      <w:bCs/>
    </w:rPr>
  </w:style>
  <w:style w:type="character" w:customStyle="1" w:styleId="CommentSubjectChar">
    <w:name w:val="Comment Subject Char"/>
    <w:basedOn w:val="CommentTextChar"/>
    <w:link w:val="CommentSubject"/>
    <w:uiPriority w:val="99"/>
    <w:semiHidden/>
    <w:rsid w:val="006865F4"/>
    <w:rPr>
      <w:b/>
      <w:bCs/>
      <w:sz w:val="20"/>
      <w:szCs w:val="20"/>
    </w:rPr>
  </w:style>
  <w:style w:type="paragraph" w:styleId="Header">
    <w:name w:val="header"/>
    <w:basedOn w:val="Normal"/>
    <w:link w:val="HeaderChar"/>
    <w:uiPriority w:val="99"/>
    <w:unhideWhenUsed/>
    <w:rsid w:val="00AF64B4"/>
    <w:pPr>
      <w:tabs>
        <w:tab w:val="center" w:pos="4513"/>
        <w:tab w:val="right" w:pos="9026"/>
      </w:tabs>
    </w:pPr>
  </w:style>
  <w:style w:type="character" w:customStyle="1" w:styleId="HeaderChar">
    <w:name w:val="Header Char"/>
    <w:basedOn w:val="DefaultParagraphFont"/>
    <w:link w:val="Header"/>
    <w:uiPriority w:val="99"/>
    <w:rsid w:val="00AF64B4"/>
  </w:style>
  <w:style w:type="paragraph" w:styleId="Footer">
    <w:name w:val="footer"/>
    <w:basedOn w:val="Normal"/>
    <w:link w:val="FooterChar"/>
    <w:uiPriority w:val="99"/>
    <w:unhideWhenUsed/>
    <w:rsid w:val="00AF64B4"/>
    <w:pPr>
      <w:tabs>
        <w:tab w:val="center" w:pos="4513"/>
        <w:tab w:val="right" w:pos="9026"/>
      </w:tabs>
    </w:pPr>
  </w:style>
  <w:style w:type="character" w:customStyle="1" w:styleId="FooterChar">
    <w:name w:val="Footer Char"/>
    <w:basedOn w:val="DefaultParagraphFont"/>
    <w:link w:val="Footer"/>
    <w:uiPriority w:val="99"/>
    <w:rsid w:val="00AF64B4"/>
  </w:style>
  <w:style w:type="character" w:customStyle="1" w:styleId="Heading1Char">
    <w:name w:val="Heading 1 Char"/>
    <w:basedOn w:val="DefaultParagraphFont"/>
    <w:link w:val="Heading1"/>
    <w:uiPriority w:val="9"/>
    <w:rsid w:val="00033D05"/>
    <w:rPr>
      <w:rFonts w:asciiTheme="majorHAnsi" w:eastAsiaTheme="majorEastAsia" w:hAnsiTheme="majorHAnsi" w:cstheme="majorBidi"/>
      <w:b/>
      <w:color w:val="000000" w:themeColor="text1"/>
      <w:sz w:val="24"/>
      <w:szCs w:val="32"/>
      <w:u w:val="single"/>
    </w:rPr>
  </w:style>
  <w:style w:type="character" w:customStyle="1" w:styleId="Heading2Char">
    <w:name w:val="Heading 2 Char"/>
    <w:basedOn w:val="DefaultParagraphFont"/>
    <w:link w:val="Heading2"/>
    <w:uiPriority w:val="9"/>
    <w:semiHidden/>
    <w:rsid w:val="00033D05"/>
    <w:rPr>
      <w:rFonts w:asciiTheme="majorHAnsi" w:eastAsiaTheme="majorEastAsia" w:hAnsiTheme="majorHAnsi" w:cstheme="majorBidi"/>
      <w:b/>
      <w:color w:val="000000" w:themeColor="text1"/>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E47337A4D2B54B9C7C64631CC5BC7D" ma:contentTypeVersion="10" ma:contentTypeDescription="Create a new document." ma:contentTypeScope="" ma:versionID="80329ae2d4345b457e02cf43ffb26a93">
  <xsd:schema xmlns:xsd="http://www.w3.org/2001/XMLSchema" xmlns:xs="http://www.w3.org/2001/XMLSchema" xmlns:p="http://schemas.microsoft.com/office/2006/metadata/properties" xmlns:ns2="86eb320f-ed1e-4dd8-a1b9-565b74727bfe" xmlns:ns3="94c63d22-1077-4cc8-8a50-5601a087a1e9" targetNamespace="http://schemas.microsoft.com/office/2006/metadata/properties" ma:root="true" ma:fieldsID="6f04f41bb61ed13e2fa89e5b7758a1f5" ns2:_="" ns3:_="">
    <xsd:import namespace="86eb320f-ed1e-4dd8-a1b9-565b74727bfe"/>
    <xsd:import namespace="94c63d22-1077-4cc8-8a50-5601a087a1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320f-ed1e-4dd8-a1b9-565b74727b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63d22-1077-4cc8-8a50-5601a087a1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5BDF95-DC40-420C-A474-645094E7AB00}">
  <ds:schemaRefs>
    <ds:schemaRef ds:uri="http://schemas.openxmlformats.org/officeDocument/2006/bibliography"/>
  </ds:schemaRefs>
</ds:datastoreItem>
</file>

<file path=customXml/itemProps2.xml><?xml version="1.0" encoding="utf-8"?>
<ds:datastoreItem xmlns:ds="http://schemas.openxmlformats.org/officeDocument/2006/customXml" ds:itemID="{5A9E534F-327F-46F8-B908-746B0ED17D09}">
  <ds:schemaRefs>
    <ds:schemaRef ds:uri="86eb320f-ed1e-4dd8-a1b9-565b74727bfe"/>
    <ds:schemaRef ds:uri="http://schemas.microsoft.com/office/2006/documentManagement/types"/>
    <ds:schemaRef ds:uri="http://schemas.microsoft.com/office/infopath/2007/PartnerControls"/>
    <ds:schemaRef ds:uri="94c63d22-1077-4cc8-8a50-5601a087a1e9"/>
    <ds:schemaRef ds:uri="http://www.w3.org/XML/1998/namespace"/>
    <ds:schemaRef ds:uri="http://purl.org/dc/term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3275781-0895-4328-B6FE-9877CEB484D1}">
  <ds:schemaRefs>
    <ds:schemaRef ds:uri="http://schemas.microsoft.com/sharepoint/v3/contenttype/forms"/>
  </ds:schemaRefs>
</ds:datastoreItem>
</file>

<file path=customXml/itemProps4.xml><?xml version="1.0" encoding="utf-8"?>
<ds:datastoreItem xmlns:ds="http://schemas.openxmlformats.org/officeDocument/2006/customXml" ds:itemID="{A630E84B-DC5F-4FDD-A7A4-1CC0BBD66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b320f-ed1e-4dd8-a1b9-565b74727bfe"/>
    <ds:schemaRef ds:uri="94c63d22-1077-4cc8-8a50-5601a087a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2021-11-23T11:50:00Z</dcterms:created>
  <dcterms:modified xsi:type="dcterms:W3CDTF">2022-03-08T11:48:00Z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0x01010032E47337A4D2B54B9C7C64631CC5BC7D</vt:lpwstr>
  </property>
</Properties>
</file>